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14" w:rsidRDefault="00930FF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LONG BRANCH PUBLIC SCHOOLS</w:t>
      </w:r>
    </w:p>
    <w:p w:rsidR="00401614" w:rsidRDefault="00930FFE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LONG BRANCH, NEW JERSEY</w:t>
      </w:r>
    </w:p>
    <w:p w:rsidR="00401614" w:rsidRDefault="00401614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:rsidR="00401614" w:rsidRDefault="00930FFE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Request to Conduct Fund-Raising Activity</w:t>
      </w:r>
    </w:p>
    <w:p w:rsidR="00401614" w:rsidRDefault="00401614">
      <w:pPr>
        <w:spacing w:after="0"/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d"/>
        <w:tblW w:w="28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2158"/>
      </w:tblGrid>
      <w:tr w:rsidR="00401614">
        <w:tc>
          <w:tcPr>
            <w:tcW w:w="650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158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401614" w:rsidRDefault="00401614">
      <w:pPr>
        <w:spacing w:after="0"/>
        <w:rPr>
          <w:rFonts w:ascii="Arial" w:eastAsia="Arial" w:hAnsi="Arial" w:cs="Arial"/>
          <w:b/>
          <w:sz w:val="16"/>
          <w:szCs w:val="16"/>
          <w:u w:val="single"/>
        </w:rPr>
      </w:pPr>
    </w:p>
    <w:tbl>
      <w:tblPr>
        <w:tblStyle w:val="ae"/>
        <w:tblW w:w="82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88"/>
        <w:gridCol w:w="540"/>
        <w:gridCol w:w="2340"/>
        <w:gridCol w:w="540"/>
        <w:gridCol w:w="2160"/>
        <w:gridCol w:w="540"/>
      </w:tblGrid>
      <w:tr w:rsidR="00401614">
        <w:tc>
          <w:tcPr>
            <w:tcW w:w="2088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Elementary School</w:t>
            </w: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401614" w:rsidRDefault="00930FFE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Middle School</w:t>
            </w: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</w:tcPr>
          <w:p w:rsidR="00401614" w:rsidRDefault="00930FFE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High School</w:t>
            </w:r>
          </w:p>
        </w:tc>
        <w:tc>
          <w:tcPr>
            <w:tcW w:w="54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401614" w:rsidRDefault="0040161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f"/>
        <w:tblW w:w="82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28"/>
        <w:gridCol w:w="5580"/>
      </w:tblGrid>
      <w:tr w:rsidR="00401614">
        <w:tc>
          <w:tcPr>
            <w:tcW w:w="2628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Elementary School Name</w:t>
            </w:r>
          </w:p>
        </w:tc>
        <w:tc>
          <w:tcPr>
            <w:tcW w:w="558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401614" w:rsidRDefault="0040161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f0"/>
        <w:tblW w:w="82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98"/>
        <w:gridCol w:w="5310"/>
      </w:tblGrid>
      <w:tr w:rsidR="00401614">
        <w:tc>
          <w:tcPr>
            <w:tcW w:w="2898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Person in Charge of Activity</w:t>
            </w:r>
          </w:p>
        </w:tc>
        <w:tc>
          <w:tcPr>
            <w:tcW w:w="531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401614" w:rsidRDefault="0040161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f1"/>
        <w:tblW w:w="82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38"/>
        <w:gridCol w:w="2790"/>
        <w:gridCol w:w="1170"/>
        <w:gridCol w:w="2610"/>
      </w:tblGrid>
      <w:tr w:rsidR="00401614">
        <w:tc>
          <w:tcPr>
            <w:tcW w:w="1638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Home Phone #</w:t>
            </w:r>
          </w:p>
        </w:tc>
        <w:tc>
          <w:tcPr>
            <w:tcW w:w="279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401614" w:rsidRDefault="00930FFE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Cell #</w:t>
            </w:r>
          </w:p>
        </w:tc>
        <w:tc>
          <w:tcPr>
            <w:tcW w:w="261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401614" w:rsidRDefault="0040161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f2"/>
        <w:tblW w:w="6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4590"/>
      </w:tblGrid>
      <w:tr w:rsidR="00401614">
        <w:tc>
          <w:tcPr>
            <w:tcW w:w="1728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 Extension</w:t>
            </w:r>
          </w:p>
        </w:tc>
        <w:tc>
          <w:tcPr>
            <w:tcW w:w="459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401614" w:rsidRDefault="0040161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f3"/>
        <w:tblW w:w="82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8"/>
        <w:gridCol w:w="6930"/>
      </w:tblGrid>
      <w:tr w:rsidR="00401614">
        <w:tc>
          <w:tcPr>
            <w:tcW w:w="1278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Club Name</w:t>
            </w:r>
          </w:p>
        </w:tc>
        <w:tc>
          <w:tcPr>
            <w:tcW w:w="693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401614" w:rsidRDefault="0040161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f4"/>
        <w:tblW w:w="82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6660"/>
      </w:tblGrid>
      <w:tr w:rsidR="00401614">
        <w:tc>
          <w:tcPr>
            <w:tcW w:w="1548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Club Number</w:t>
            </w:r>
          </w:p>
        </w:tc>
        <w:tc>
          <w:tcPr>
            <w:tcW w:w="666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401614" w:rsidRDefault="0040161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f5"/>
        <w:tblW w:w="82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28"/>
        <w:gridCol w:w="6480"/>
      </w:tblGrid>
      <w:tr w:rsidR="00401614">
        <w:tc>
          <w:tcPr>
            <w:tcW w:w="1728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 Submitted</w:t>
            </w:r>
          </w:p>
        </w:tc>
        <w:tc>
          <w:tcPr>
            <w:tcW w:w="648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401614" w:rsidRDefault="0040161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f6"/>
        <w:tblW w:w="82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88"/>
        <w:gridCol w:w="6120"/>
      </w:tblGrid>
      <w:tr w:rsidR="00401614">
        <w:tc>
          <w:tcPr>
            <w:tcW w:w="2088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Date(s) of Function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401614" w:rsidRDefault="0040161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f7"/>
        <w:tblW w:w="82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58"/>
        <w:gridCol w:w="3150"/>
      </w:tblGrid>
      <w:tr w:rsidR="00401614">
        <w:tc>
          <w:tcPr>
            <w:tcW w:w="5058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Name and address of company used (if applicable)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401614" w:rsidRDefault="00401614">
      <w:pPr>
        <w:spacing w:after="0"/>
        <w:rPr>
          <w:b/>
          <w:sz w:val="16"/>
          <w:szCs w:val="16"/>
        </w:rPr>
      </w:pPr>
    </w:p>
    <w:p w:rsidR="00401614" w:rsidRDefault="00930FFE">
      <w:pPr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Type of Activity:</w:t>
      </w:r>
    </w:p>
    <w:p w:rsidR="00401614" w:rsidRDefault="00401614">
      <w:pPr>
        <w:spacing w:after="0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f8"/>
        <w:tblW w:w="7200" w:type="dxa"/>
        <w:tblInd w:w="10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630"/>
        <w:gridCol w:w="180"/>
        <w:gridCol w:w="720"/>
        <w:gridCol w:w="1980"/>
        <w:gridCol w:w="900"/>
        <w:gridCol w:w="1260"/>
      </w:tblGrid>
      <w:tr w:rsidR="00401614">
        <w:tc>
          <w:tcPr>
            <w:tcW w:w="1530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Sale</w:t>
            </w: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900" w:type="dxa"/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01614">
        <w:tc>
          <w:tcPr>
            <w:tcW w:w="1530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Raffle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900" w:type="dxa"/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01614">
        <w:tc>
          <w:tcPr>
            <w:tcW w:w="1530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Dance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Admission Price</w:t>
            </w:r>
          </w:p>
        </w:tc>
        <w:tc>
          <w:tcPr>
            <w:tcW w:w="900" w:type="dxa"/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01614">
        <w:tc>
          <w:tcPr>
            <w:tcW w:w="1530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Card Party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Admission Price</w:t>
            </w:r>
          </w:p>
        </w:tc>
        <w:tc>
          <w:tcPr>
            <w:tcW w:w="900" w:type="dxa"/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01614">
        <w:tc>
          <w:tcPr>
            <w:tcW w:w="1530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Advertising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Rate</w:t>
            </w:r>
          </w:p>
        </w:tc>
        <w:tc>
          <w:tcPr>
            <w:tcW w:w="900" w:type="dxa"/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01614">
        <w:tc>
          <w:tcPr>
            <w:tcW w:w="1530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Play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Admission Price</w:t>
            </w:r>
          </w:p>
        </w:tc>
        <w:tc>
          <w:tcPr>
            <w:tcW w:w="900" w:type="dxa"/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01614">
        <w:tc>
          <w:tcPr>
            <w:tcW w:w="1530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Concert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Admission Price</w:t>
            </w:r>
          </w:p>
        </w:tc>
        <w:tc>
          <w:tcPr>
            <w:tcW w:w="900" w:type="dxa"/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01614">
        <w:tc>
          <w:tcPr>
            <w:tcW w:w="2340" w:type="dxa"/>
            <w:gridSpan w:val="3"/>
          </w:tcPr>
          <w:p w:rsidR="00401614" w:rsidRDefault="00930FFE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(please specify)</w:t>
            </w:r>
          </w:p>
        </w:tc>
        <w:tc>
          <w:tcPr>
            <w:tcW w:w="3600" w:type="dxa"/>
            <w:gridSpan w:val="3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401614" w:rsidRDefault="00401614">
      <w:pPr>
        <w:spacing w:after="0"/>
        <w:rPr>
          <w:b/>
          <w:sz w:val="16"/>
          <w:szCs w:val="16"/>
        </w:rPr>
      </w:pPr>
    </w:p>
    <w:p w:rsidR="00401614" w:rsidRDefault="00930FFE">
      <w:pPr>
        <w:tabs>
          <w:tab w:val="left" w:pos="9540"/>
        </w:tabs>
        <w:spacing w:after="0" w:line="240" w:lineRule="auto"/>
        <w:ind w:right="-432"/>
        <w:jc w:val="both"/>
        <w:rPr>
          <w:rFonts w:ascii="Lucida Bright" w:eastAsia="Lucida Bright" w:hAnsi="Lucida Bright" w:cs="Lucida Bright"/>
          <w:b/>
          <w:sz w:val="18"/>
          <w:szCs w:val="18"/>
        </w:rPr>
      </w:pPr>
      <w:r>
        <w:rPr>
          <w:rFonts w:ascii="Lucida Bright" w:eastAsia="Lucida Bright" w:hAnsi="Lucida Bright" w:cs="Lucida Bright"/>
          <w:b/>
          <w:sz w:val="18"/>
          <w:szCs w:val="18"/>
          <w:u w:val="single"/>
        </w:rPr>
        <w:t>Signature</w:t>
      </w:r>
      <w:r>
        <w:rPr>
          <w:rFonts w:ascii="Lucida Bright" w:eastAsia="Lucida Bright" w:hAnsi="Lucida Bright" w:cs="Lucida Bright"/>
          <w:b/>
          <w:sz w:val="18"/>
          <w:szCs w:val="18"/>
        </w:rPr>
        <w:t xml:space="preserve"> – I understand that my responsibility is to ensure the safekeeping of funds and inventory to be used for the sale of goods.  I further understand that all funds will be deposited in the bank or brought to the Board Office within 48 hours.     </w:t>
      </w:r>
    </w:p>
    <w:p w:rsidR="00401614" w:rsidRDefault="00401614">
      <w:pPr>
        <w:tabs>
          <w:tab w:val="left" w:pos="9540"/>
        </w:tabs>
        <w:spacing w:after="0" w:line="240" w:lineRule="auto"/>
        <w:ind w:right="-432"/>
        <w:jc w:val="both"/>
        <w:rPr>
          <w:rFonts w:ascii="Lucida Bright" w:eastAsia="Lucida Bright" w:hAnsi="Lucida Bright" w:cs="Lucida Bright"/>
          <w:sz w:val="18"/>
          <w:szCs w:val="18"/>
        </w:rPr>
      </w:pPr>
    </w:p>
    <w:p w:rsidR="00401614" w:rsidRDefault="00930FFE">
      <w:pPr>
        <w:tabs>
          <w:tab w:val="left" w:pos="9540"/>
        </w:tabs>
        <w:spacing w:after="0" w:line="240" w:lineRule="auto"/>
        <w:ind w:right="-432"/>
        <w:rPr>
          <w:rFonts w:ascii="Lucida Bright" w:eastAsia="Lucida Bright" w:hAnsi="Lucida Bright" w:cs="Lucida Bright"/>
          <w:b/>
          <w:sz w:val="18"/>
          <w:szCs w:val="18"/>
        </w:rPr>
      </w:pPr>
      <w:r>
        <w:rPr>
          <w:rFonts w:ascii="Lucida Bright" w:eastAsia="Lucida Bright" w:hAnsi="Lucida Bright" w:cs="Lucida Br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1486241</wp:posOffset>
                </wp:positionH>
                <wp:positionV relativeFrom="paragraph">
                  <wp:posOffset>79944</wp:posOffset>
                </wp:positionV>
                <wp:extent cx="2634018" cy="6824"/>
                <wp:effectExtent l="0" t="0" r="3302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4018" cy="6824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3D06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05pt,6.3pt" to="324.4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" strokecolor="black [3040]" strokeweight=".5pt"/>
            </w:pict>
          </mc:Fallback>
        </mc:AlternateContent>
      </w:r>
      <w:r>
        <w:rPr>
          <w:rFonts w:ascii="Lucida Bright" w:eastAsia="Lucida Bright" w:hAnsi="Lucida Bright" w:cs="Lucida Bright"/>
          <w:sz w:val="18"/>
          <w:szCs w:val="18"/>
        </w:rPr>
        <w:t xml:space="preserve">  </w:t>
      </w:r>
      <w:r>
        <w:rPr>
          <w:rFonts w:ascii="Lucida Bright" w:eastAsia="Lucida Bright" w:hAnsi="Lucida Bright" w:cs="Lucida Bright"/>
          <w:sz w:val="18"/>
          <w:szCs w:val="18"/>
        </w:rPr>
        <w:t xml:space="preserve">Member in </w:t>
      </w:r>
      <w:r>
        <w:rPr>
          <w:rFonts w:ascii="Lucida Bright" w:eastAsia="Lucida Bright" w:hAnsi="Lucida Bright" w:cs="Lucida Bright"/>
          <w:sz w:val="18"/>
          <w:szCs w:val="18"/>
        </w:rPr>
        <w:t>Charge:</w:t>
      </w:r>
      <w:r>
        <w:rPr>
          <w:rFonts w:ascii="Lucida Bright" w:eastAsia="Lucida Bright" w:hAnsi="Lucida Bright" w:cs="Lucida Bright"/>
          <w:b/>
          <w:sz w:val="18"/>
          <w:szCs w:val="18"/>
        </w:rPr>
        <w:t xml:space="preserve">          </w:t>
      </w:r>
    </w:p>
    <w:p w:rsidR="00401614" w:rsidRDefault="00930FFE">
      <w:pPr>
        <w:tabs>
          <w:tab w:val="left" w:pos="9540"/>
        </w:tabs>
        <w:spacing w:after="0" w:line="240" w:lineRule="auto"/>
        <w:ind w:right="-432"/>
        <w:rPr>
          <w:rFonts w:ascii="Lucida Bright" w:eastAsia="Lucida Bright" w:hAnsi="Lucida Bright" w:cs="Lucida Bright"/>
          <w:b/>
          <w:sz w:val="18"/>
          <w:szCs w:val="18"/>
        </w:rPr>
      </w:pPr>
      <w:r>
        <w:rPr>
          <w:rFonts w:ascii="Lucida Bright" w:eastAsia="Lucida Bright" w:hAnsi="Lucida Bright" w:cs="Lucida Bright"/>
          <w:sz w:val="18"/>
          <w:szCs w:val="18"/>
        </w:rPr>
        <w:t xml:space="preserve">                                                                             (Signature)</w:t>
      </w:r>
      <w:bookmarkStart w:id="0" w:name="_GoBack"/>
      <w:bookmarkEnd w:id="0"/>
      <w:r>
        <w:rPr>
          <w:rFonts w:ascii="Lucida Bright" w:eastAsia="Lucida Bright" w:hAnsi="Lucida Bright" w:cs="Lucida Bright"/>
          <w:b/>
          <w:sz w:val="18"/>
          <w:szCs w:val="18"/>
        </w:rPr>
        <w:tab/>
      </w:r>
      <w:r>
        <w:rPr>
          <w:rFonts w:ascii="Lucida Bright" w:eastAsia="Lucida Bright" w:hAnsi="Lucida Bright" w:cs="Lucida Bright"/>
          <w:b/>
          <w:sz w:val="18"/>
          <w:szCs w:val="18"/>
        </w:rPr>
        <w:tab/>
      </w:r>
    </w:p>
    <w:p w:rsidR="00401614" w:rsidRDefault="00401614">
      <w:pPr>
        <w:tabs>
          <w:tab w:val="left" w:pos="9540"/>
        </w:tabs>
        <w:spacing w:after="0" w:line="240" w:lineRule="auto"/>
        <w:ind w:right="-432"/>
        <w:jc w:val="both"/>
        <w:rPr>
          <w:rFonts w:ascii="Lucida Bright" w:eastAsia="Lucida Bright" w:hAnsi="Lucida Bright" w:cs="Lucida Bright"/>
          <w:b/>
          <w:sz w:val="18"/>
          <w:szCs w:val="18"/>
        </w:rPr>
      </w:pPr>
    </w:p>
    <w:tbl>
      <w:tblPr>
        <w:tblStyle w:val="af9"/>
        <w:tblW w:w="65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58"/>
        <w:gridCol w:w="4230"/>
      </w:tblGrid>
      <w:tr w:rsidR="00401614">
        <w:tc>
          <w:tcPr>
            <w:tcW w:w="2358" w:type="dxa"/>
          </w:tcPr>
          <w:p w:rsidR="00401614" w:rsidRDefault="00930FF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Principal/Administrator</w:t>
            </w:r>
          </w:p>
        </w:tc>
        <w:tc>
          <w:tcPr>
            <w:tcW w:w="423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1614">
        <w:tc>
          <w:tcPr>
            <w:tcW w:w="2358" w:type="dxa"/>
          </w:tcPr>
          <w:p w:rsidR="00401614" w:rsidRDefault="004016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1614">
        <w:tc>
          <w:tcPr>
            <w:tcW w:w="2358" w:type="dxa"/>
          </w:tcPr>
          <w:p w:rsidR="00401614" w:rsidRDefault="00930FF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District Administrator</w:t>
            </w:r>
          </w:p>
        </w:tc>
        <w:tc>
          <w:tcPr>
            <w:tcW w:w="423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1614">
        <w:tc>
          <w:tcPr>
            <w:tcW w:w="2358" w:type="dxa"/>
          </w:tcPr>
          <w:p w:rsidR="00401614" w:rsidRDefault="004016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1614">
        <w:tc>
          <w:tcPr>
            <w:tcW w:w="2358" w:type="dxa"/>
          </w:tcPr>
          <w:p w:rsidR="00401614" w:rsidRDefault="00930FF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Assistant Superintendent</w:t>
            </w:r>
          </w:p>
        </w:tc>
        <w:tc>
          <w:tcPr>
            <w:tcW w:w="423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1614">
        <w:tc>
          <w:tcPr>
            <w:tcW w:w="2358" w:type="dxa"/>
          </w:tcPr>
          <w:p w:rsidR="00401614" w:rsidRDefault="0040161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1614">
        <w:tc>
          <w:tcPr>
            <w:tcW w:w="2358" w:type="dxa"/>
          </w:tcPr>
          <w:p w:rsidR="00401614" w:rsidRDefault="00930FF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Superintendent</w:t>
            </w:r>
          </w:p>
        </w:tc>
        <w:tc>
          <w:tcPr>
            <w:tcW w:w="4230" w:type="dxa"/>
            <w:tcBorders>
              <w:bottom w:val="single" w:sz="6" w:space="0" w:color="000000"/>
            </w:tcBorders>
          </w:tcPr>
          <w:p w:rsidR="00401614" w:rsidRDefault="0040161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01614" w:rsidRDefault="00401614">
      <w:pPr>
        <w:spacing w:after="0"/>
        <w:rPr>
          <w:rFonts w:ascii="Arial" w:eastAsia="Arial" w:hAnsi="Arial" w:cs="Arial"/>
          <w:sz w:val="20"/>
          <w:szCs w:val="20"/>
        </w:rPr>
      </w:pPr>
    </w:p>
    <w:p w:rsidR="00401614" w:rsidRDefault="00930FFE">
      <w:pPr>
        <w:spacing w:after="0"/>
        <w:ind w:right="-162"/>
        <w:rPr>
          <w:rFonts w:ascii="Lucida Bright" w:eastAsia="Lucida Bright" w:hAnsi="Lucida Bright" w:cs="Lucida Bright"/>
          <w:b/>
          <w:sz w:val="18"/>
          <w:szCs w:val="18"/>
        </w:rPr>
      </w:pPr>
      <w:r>
        <w:rPr>
          <w:rFonts w:ascii="Lucida Bright" w:eastAsia="Lucida Bright" w:hAnsi="Lucida Bright" w:cs="Lucida Bright"/>
          <w:b/>
          <w:sz w:val="18"/>
          <w:szCs w:val="18"/>
        </w:rPr>
        <w:t>**PLEASE NOTE:  There will be a ten (10) day processing time for all checks needed prior to the fundraising event.</w:t>
      </w:r>
    </w:p>
    <w:p w:rsidR="00401614" w:rsidRDefault="00401614">
      <w:pPr>
        <w:spacing w:after="0"/>
        <w:rPr>
          <w:rFonts w:ascii="Lucida Bright" w:eastAsia="Lucida Bright" w:hAnsi="Lucida Bright" w:cs="Lucida Bright"/>
          <w:b/>
          <w:sz w:val="18"/>
          <w:szCs w:val="18"/>
        </w:rPr>
      </w:pPr>
    </w:p>
    <w:p w:rsidR="00401614" w:rsidRDefault="00401614">
      <w:pPr>
        <w:spacing w:after="0"/>
        <w:rPr>
          <w:rFonts w:ascii="Lucida Bright" w:eastAsia="Lucida Bright" w:hAnsi="Lucida Bright" w:cs="Lucida Bright"/>
          <w:b/>
          <w:sz w:val="18"/>
          <w:szCs w:val="18"/>
        </w:rPr>
      </w:pPr>
    </w:p>
    <w:p w:rsidR="00401614" w:rsidRDefault="00401614">
      <w:pPr>
        <w:spacing w:after="0"/>
        <w:rPr>
          <w:rFonts w:ascii="Lucida Bright" w:eastAsia="Lucida Bright" w:hAnsi="Lucida Bright" w:cs="Lucida Bright"/>
          <w:b/>
          <w:sz w:val="18"/>
          <w:szCs w:val="18"/>
        </w:rPr>
      </w:pPr>
    </w:p>
    <w:p w:rsidR="00401614" w:rsidRDefault="00401614">
      <w:pPr>
        <w:spacing w:after="0"/>
        <w:rPr>
          <w:rFonts w:ascii="CG Times" w:eastAsia="CG Times" w:hAnsi="CG Times" w:cs="CG Times"/>
          <w:sz w:val="18"/>
          <w:szCs w:val="18"/>
        </w:rPr>
      </w:pPr>
    </w:p>
    <w:p w:rsidR="00401614" w:rsidRDefault="00930FFE">
      <w:pPr>
        <w:spacing w:after="0"/>
        <w:rPr>
          <w:rFonts w:ascii="Arial" w:eastAsia="Arial" w:hAnsi="Arial" w:cs="Arial"/>
          <w:sz w:val="18"/>
          <w:szCs w:val="1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18"/>
          <w:szCs w:val="18"/>
        </w:rPr>
        <w:t>Fund Raising Activity Form 9/17/2021</w:t>
      </w:r>
    </w:p>
    <w:p w:rsidR="00401614" w:rsidRDefault="00930FFE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FR/mg</w:t>
      </w:r>
    </w:p>
    <w:sectPr w:rsidR="00401614">
      <w:pgSz w:w="12240" w:h="15840"/>
      <w:pgMar w:top="720" w:right="1440" w:bottom="43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G Time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614"/>
    <w:rsid w:val="00401614"/>
    <w:rsid w:val="009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5AA3"/>
  <w15:docId w15:val="{520A732A-0606-4E83-81DC-319F7A53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8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23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W9lFgSGjdTGjqkDWcciiUl1nYQ==">AMUW2mVQ7ws1LCJU/J96hODlpEwiZ2Q0c0Wxq/puGzF5nTFHf4TSVO3Qv40kjE532SNEQvfpI3OUWKZAVt4v4LyxCi+wC3zypQT7q1vFqhvZz+octASUdC6+dI8EBSBit33VhTad2e3f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 ROBERTS</dc:creator>
  <cp:lastModifiedBy>Stefanie Lippi</cp:lastModifiedBy>
  <cp:revision>2</cp:revision>
  <dcterms:created xsi:type="dcterms:W3CDTF">2021-09-17T16:29:00Z</dcterms:created>
  <dcterms:modified xsi:type="dcterms:W3CDTF">2021-09-17T16:29:00Z</dcterms:modified>
</cp:coreProperties>
</file>